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shd w:fill="f4cccc" w:val="clear"/>
          <w:rtl w:val="0"/>
        </w:rPr>
        <w:t xml:space="preserve">Modèle de courrier fourni à titre informatif. Il doit être adapté à votre situation personnelle.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Calibri" w:cs="Calibri" w:eastAsia="Calibri" w:hAnsi="Calibri"/>
          <w:color w:val="000000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color w:val="000000"/>
          <w:sz w:val="16"/>
          <w:szCs w:val="16"/>
          <w:shd w:fill="f4cccc" w:val="clear"/>
          <w:rtl w:val="0"/>
        </w:rPr>
        <w:t xml:space="preserve">Trame de lettre de signalement de violences intrafamiliales à adresser au service social ou à la CRIP. 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shd w:fill="f4cccc" w:val="clear"/>
          <w:rtl w:val="0"/>
        </w:rPr>
        <w:t xml:space="preserve">Conseil : envoyer la lettre en Lettre Recommandée avec Accusé de réception et l’indiquer sur la lettre.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[Nom et prénom]  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[Adresse]  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[Téléphone]  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[Email]  </w:t>
      </w:r>
    </w:p>
    <w:p w:rsidR="00000000" w:rsidDel="00000000" w:rsidP="00000000" w:rsidRDefault="00000000" w:rsidRPr="00000000" w14:paraId="00000009">
      <w:pPr>
        <w:spacing w:after="240" w:before="240" w:lineRule="auto"/>
        <w:ind w:left="2160"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À l’attention du service social / de la CRIP</w:t>
      </w:r>
    </w:p>
    <w:p w:rsidR="00000000" w:rsidDel="00000000" w:rsidP="00000000" w:rsidRDefault="00000000" w:rsidRPr="00000000" w14:paraId="0000000A">
      <w:pPr>
        <w:spacing w:after="240" w:before="240" w:lineRule="auto"/>
        <w:ind w:left="2160"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[Nom du service / Conseil départemental / adresse de la CRIP]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 xml:space="preserve">Le [date]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 : Signalement de violences intrafamiliales / information préoccupante concernant [Nom, prénom de l’enfant ou de la personne concernée]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Madame, Monsieur,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me permets de vous transmettre un signalement concernant une situation de violences intrafamiliales présumées / constatées au sein du foyer de [nom de la famille ou de la personne concernée], dont j’ai eu connaissance le [date] dans les circonstances suivantes : [préciser brièvement le contexte].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Les faits rapportés ou observés sont les suivants : [décrire de manière factuelle les paroles entendues, traces constatées, comportements observés, dates, lieux, fréquence, personnes présentes, éléments de contexte, sans interprétation excessive].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Personne(s) concernée(s) : [nom, prénom, date de naissance, adresse, situation familiale]. Personne(s) mise(s) en cause, si connue(s) : [nom, prénom, lien avec la victime présumée].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Éléments de vulnérabilité ou de danger repérés : [présence d’enfants au domicile, menaces, isolement, antécédents, peur exprimée, absence de prise en charge, risque immédiat, etc.].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Démarches déjà effectuées, le cas échéant : [échanges avec la famille, contact avec un professionnel, appel aux services d’urgence, dépôt de plainte, certificat médical, accompagnement social, etc.].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Au regard de ces éléments, je sollicite l’évaluation de la situation par vos services et la mise en place, si nécessaire, de mesures de protection, d’accompagnement ou d’orientation adaptées.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reste à votre disposition pour tout complément d’information utile à l’évaluation de cette situation.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vous prie d’agréer, Madame, Monsieur, l’expression de mes salutations respectueuses.</w:t>
      </w:r>
    </w:p>
    <w:p w:rsidR="00000000" w:rsidDel="00000000" w:rsidP="00000000" w:rsidRDefault="00000000" w:rsidRPr="00000000" w14:paraId="00000017">
      <w:pPr>
        <w:spacing w:after="240" w:before="24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[Signature]</w:t>
      </w:r>
    </w:p>
    <w:p w:rsidR="00000000" w:rsidDel="00000000" w:rsidP="00000000" w:rsidRDefault="00000000" w:rsidRPr="00000000" w14:paraId="00000018">
      <w:pPr>
        <w:spacing w:after="240" w:before="24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f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zfDpBZPpBJqAFiVbw3jQdt+cww==">CgMxLjA4AHIhMVhXaU9IamRURVAtMmswQjVQZG95VlVPOHF6Sk90eVdx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